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4A" w:rsidRPr="00E4715D" w:rsidRDefault="00B01F4A" w:rsidP="00B01F4A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E4715D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</w:t>
      </w:r>
      <w:r w:rsidRPr="00E4715D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E4715D">
        <w:rPr>
          <w:rFonts w:ascii="TH SarabunPSK" w:hAnsi="TH SarabunPSK" w:cs="TH SarabunPSK"/>
          <w:b/>
          <w:bCs/>
          <w:sz w:val="32"/>
          <w:szCs w:val="32"/>
          <w:cs/>
        </w:rPr>
        <w:t>ราคาอ้างอิง</w:t>
      </w:r>
      <w:r w:rsidRPr="00E4715D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B01F4A" w:rsidRPr="00E4715D" w:rsidRDefault="00B01F4A" w:rsidP="00B01F4A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E4715D">
        <w:rPr>
          <w:rFonts w:ascii="TH SarabunPSK" w:hAnsi="TH SarabunPSK" w:cs="TH SarabunPSK"/>
          <w:b/>
          <w:bCs/>
          <w:sz w:val="32"/>
          <w:szCs w:val="32"/>
          <w:cs/>
        </w:rPr>
        <w:t>ในการจัดซื้อจัดจ้างที่มิใช่งานก่อสร้าง</w:t>
      </w:r>
    </w:p>
    <w:tbl>
      <w:tblPr>
        <w:tblW w:w="151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113"/>
      </w:tblGrid>
      <w:tr w:rsidR="00B01F4A" w:rsidRPr="00E4715D" w:rsidTr="00E20515">
        <w:trPr>
          <w:trHeight w:val="181"/>
        </w:trPr>
        <w:tc>
          <w:tcPr>
            <w:tcW w:w="15113" w:type="dxa"/>
          </w:tcPr>
          <w:p w:rsidR="00B01F4A" w:rsidRPr="00D13B31" w:rsidRDefault="00B01F4A" w:rsidP="00E20515">
            <w:pPr>
              <w:pStyle w:val="Default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ชื่อโครงการ หนังสือประกอบการเรียนการสอน  จำนวน  ๑</w:t>
            </w:r>
            <w:r w:rsidR="00D9484B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รายการ</w:t>
            </w:r>
            <w:r w:rsidR="00D13B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13B31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โดยวิธีตกลงราคา</w:t>
            </w:r>
          </w:p>
          <w:p w:rsidR="00B01F4A" w:rsidRDefault="00B01F4A" w:rsidP="00E20515">
            <w:pPr>
              <w:pStyle w:val="Default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หน่วยงานเจ้าของโครงการ ศูนย์การศึกษานอกระบบการศึกษาตามอัธยาศัยอำเภอนาด้วง</w:t>
            </w:r>
          </w:p>
          <w:p w:rsidR="00B01F4A" w:rsidRDefault="00B01F4A" w:rsidP="00B01F4A">
            <w:pPr>
              <w:pStyle w:val="Default"/>
              <w:numPr>
                <w:ilvl w:val="0"/>
                <w:numId w:val="1"/>
              </w:numPr>
              <w:ind w:left="101" w:right="-158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๒. วงเงินงบประมาณที่ได้รับการจัดสรร ๑๖๕,</w:t>
            </w:r>
            <w:r w:rsidR="00D9484B">
              <w:rPr>
                <w:rFonts w:ascii="TH SarabunPSK" w:hAnsi="TH SarabunPSK" w:cs="TH SarabunPSK" w:hint="cs"/>
                <w:sz w:val="32"/>
                <w:szCs w:val="32"/>
                <w:cs/>
              </w:rPr>
              <w:t>๓๙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๐บาท (หนึ่งแสนหกหมื่นห้าพันส</w:t>
            </w:r>
            <w:r w:rsidR="00D9484B">
              <w:rPr>
                <w:rFonts w:ascii="TH SarabunPSK" w:hAnsi="TH SarabunPSK" w:cs="TH SarabunPSK" w:hint="cs"/>
                <w:sz w:val="32"/>
                <w:szCs w:val="32"/>
                <w:cs/>
              </w:rPr>
              <w:t>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ร้อยเ</w:t>
            </w:r>
            <w:r w:rsidR="00D9484B">
              <w:rPr>
                <w:rFonts w:ascii="TH SarabunPSK" w:hAnsi="TH SarabunPSK" w:cs="TH SarabunPSK" w:hint="cs"/>
                <w:sz w:val="32"/>
                <w:szCs w:val="32"/>
                <w:cs/>
              </w:rPr>
              <w:t>ก้า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สิบบาทถ้วน)</w:t>
            </w:r>
          </w:p>
          <w:p w:rsidR="00B01F4A" w:rsidRDefault="00B01F4A" w:rsidP="00E20515">
            <w:pPr>
              <w:pStyle w:val="Default"/>
              <w:ind w:left="720" w:right="-158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วันที่กำหนดราคากลาง ( ราคาอ้างอิง )  ๒</w:t>
            </w:r>
            <w:r w:rsidR="00D9484B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9484B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๒๕๕</w:t>
            </w:r>
            <w:r w:rsidR="00D9484B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  <w:p w:rsidR="00B01F4A" w:rsidRDefault="00B01F4A" w:rsidP="00E20515">
            <w:pPr>
              <w:pStyle w:val="Default"/>
              <w:ind w:left="720" w:right="-158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เป็นจำนวนเงิน   </w:t>
            </w:r>
            <w:r w:rsidR="00D9484B">
              <w:rPr>
                <w:rFonts w:ascii="TH SarabunPSK" w:hAnsi="TH SarabunPSK" w:cs="TH SarabunPSK" w:hint="cs"/>
                <w:sz w:val="32"/>
                <w:szCs w:val="32"/>
                <w:cs/>
              </w:rPr>
              <w:t>๑๖๕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D9484B">
              <w:rPr>
                <w:rFonts w:ascii="TH SarabunPSK" w:hAnsi="TH SarabunPSK" w:cs="TH SarabunPSK" w:hint="cs"/>
                <w:sz w:val="32"/>
                <w:szCs w:val="32"/>
                <w:cs/>
              </w:rPr>
              <w:t>๓๘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 บาท ( </w:t>
            </w:r>
            <w:r w:rsidR="00D9484B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หนึ่งแสนหก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หมื่น</w:t>
            </w:r>
            <w:r w:rsidR="00D9484B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ห้าพันสาม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</w:t>
            </w:r>
            <w:r w:rsidR="00D9484B">
              <w:rPr>
                <w:rFonts w:ascii="TH SarabunPSK" w:hAnsi="TH SarabunPSK" w:cs="TH SarabunPSK" w:hint="cs"/>
                <w:sz w:val="32"/>
                <w:szCs w:val="32"/>
                <w:cs/>
              </w:rPr>
              <w:t>แปด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สิบสี่บาทถ้วน)</w:t>
            </w:r>
          </w:p>
          <w:p w:rsidR="00B01F4A" w:rsidRDefault="00B01F4A" w:rsidP="00E20515">
            <w:pPr>
              <w:pStyle w:val="Default"/>
              <w:ind w:right="-158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๑. แบบเรียนวิชา</w:t>
            </w:r>
            <w:r w:rsidR="00D9484B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 </w:t>
            </w:r>
            <w:proofErr w:type="spellStart"/>
            <w:r w:rsidR="00D9484B">
              <w:rPr>
                <w:rFonts w:ascii="TH SarabunPSK" w:hAnsi="TH SarabunPSK" w:cs="TH SarabunPSK" w:hint="cs"/>
                <w:sz w:val="32"/>
                <w:szCs w:val="32"/>
                <w:cs/>
              </w:rPr>
              <w:t>ทร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.๑๑๐๐</w:t>
            </w:r>
            <w:r w:rsidR="00D9484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                       ราคาเล่มละ   </w:t>
            </w:r>
            <w:r w:rsidR="00D9484B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๘.๐๐  บาท</w:t>
            </w:r>
          </w:p>
          <w:p w:rsidR="00B01F4A" w:rsidRPr="00E4715D" w:rsidRDefault="00B01F4A" w:rsidP="00D9484B">
            <w:pPr>
              <w:pStyle w:val="Default"/>
              <w:numPr>
                <w:ilvl w:val="0"/>
                <w:numId w:val="2"/>
              </w:numPr>
              <w:ind w:right="-158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แบบเรียนวิชา</w:t>
            </w:r>
            <w:r w:rsidR="00D9484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 </w:t>
            </w:r>
            <w:proofErr w:type="spellStart"/>
            <w:r w:rsidR="00D9484B">
              <w:rPr>
                <w:rFonts w:ascii="TH SarabunPSK" w:hAnsi="TH SarabunPSK" w:cs="TH SarabunPSK" w:hint="cs"/>
                <w:sz w:val="32"/>
                <w:szCs w:val="32"/>
                <w:cs/>
              </w:rPr>
              <w:t>พท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.๑๑๐๐</w:t>
            </w:r>
            <w:r w:rsidR="00D948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 </w:t>
            </w:r>
            <w:r w:rsidR="00D948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ราคาเล่มละ   </w:t>
            </w:r>
            <w:r w:rsidR="00D9484B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๓.๐๐  บาท</w:t>
            </w:r>
          </w:p>
        </w:tc>
      </w:tr>
      <w:tr w:rsidR="00B01F4A" w:rsidRPr="00E4715D" w:rsidTr="00E20515">
        <w:trPr>
          <w:trHeight w:val="181"/>
        </w:trPr>
        <w:tc>
          <w:tcPr>
            <w:tcW w:w="15113" w:type="dxa"/>
          </w:tcPr>
          <w:p w:rsidR="00B01F4A" w:rsidRDefault="00B01F4A" w:rsidP="00B01F4A">
            <w:pPr>
              <w:pStyle w:val="Default"/>
              <w:numPr>
                <w:ilvl w:val="0"/>
                <w:numId w:val="2"/>
              </w:numPr>
              <w:ind w:right="-158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แบบเรียนวิชา</w:t>
            </w:r>
            <w:r w:rsidR="00D9484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 </w:t>
            </w:r>
            <w:proofErr w:type="spellStart"/>
            <w:r w:rsidR="00D9484B">
              <w:rPr>
                <w:rFonts w:ascii="TH SarabunPSK" w:hAnsi="TH SarabunPSK" w:cs="TH SarabunPSK" w:hint="cs"/>
                <w:sz w:val="32"/>
                <w:szCs w:val="32"/>
                <w:cs/>
              </w:rPr>
              <w:t>พว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D9484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 w:rsidR="00D9484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                  </w:t>
            </w:r>
            <w:r w:rsidR="00D948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ราคาเล่มละ   </w:t>
            </w:r>
            <w:r w:rsidR="00D9484B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๙.๐๐  บาท</w:t>
            </w:r>
          </w:p>
          <w:p w:rsidR="00B01F4A" w:rsidRDefault="00B01F4A" w:rsidP="00B01F4A">
            <w:pPr>
              <w:pStyle w:val="Default"/>
              <w:numPr>
                <w:ilvl w:val="0"/>
                <w:numId w:val="2"/>
              </w:numPr>
              <w:ind w:right="-158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แบบเรียนวิชา</w:t>
            </w:r>
            <w:r w:rsidR="00D9484B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ช่องทางการเข้าสู่อาชีพ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 </w:t>
            </w:r>
            <w:r w:rsidR="00D9484B">
              <w:rPr>
                <w:rFonts w:ascii="TH SarabunPSK" w:hAnsi="TH SarabunPSK" w:cs="TH SarabunPSK" w:hint="cs"/>
                <w:sz w:val="32"/>
                <w:szCs w:val="32"/>
                <w:cs/>
              </w:rPr>
              <w:t>อช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D9484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 w:rsidR="00D948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 </w:t>
            </w:r>
            <w:r w:rsidR="00D948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ราคาเล่มละ    </w:t>
            </w:r>
            <w:r w:rsidR="00D9484B">
              <w:rPr>
                <w:rFonts w:ascii="TH SarabunPSK" w:hAnsi="TH SarabunPSK" w:cs="TH SarabunPSK" w:hint="cs"/>
                <w:sz w:val="32"/>
                <w:szCs w:val="32"/>
                <w:cs/>
              </w:rPr>
              <w:t>๖๘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.๐๐  บาท</w:t>
            </w:r>
          </w:p>
          <w:p w:rsidR="00D9484B" w:rsidRDefault="00B01F4A" w:rsidP="00D9484B">
            <w:pPr>
              <w:pStyle w:val="Default"/>
              <w:numPr>
                <w:ilvl w:val="0"/>
                <w:numId w:val="2"/>
              </w:numPr>
              <w:ind w:right="-1581"/>
              <w:rPr>
                <w:rFonts w:ascii="TH SarabunPSK" w:hAnsi="TH SarabunPSK" w:cs="TH SarabunPSK"/>
                <w:sz w:val="32"/>
                <w:szCs w:val="32"/>
              </w:rPr>
            </w:pPr>
            <w:r w:rsidRPr="00924FB6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แบบเรียนวิชา</w:t>
            </w:r>
            <w:r w:rsidR="00D948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เศรษฐกิจพอเพียง ( </w:t>
            </w:r>
            <w:proofErr w:type="spellStart"/>
            <w:r w:rsidR="00D9484B">
              <w:rPr>
                <w:rFonts w:ascii="TH SarabunPSK" w:hAnsi="TH SarabunPSK" w:cs="TH SarabunPSK" w:hint="cs"/>
                <w:sz w:val="32"/>
                <w:szCs w:val="32"/>
                <w:cs/>
              </w:rPr>
              <w:t>ทช</w:t>
            </w:r>
            <w:proofErr w:type="spellEnd"/>
            <w:r w:rsidR="00D948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๑๑๐๐๑ )                    </w:t>
            </w:r>
            <w:r w:rsidR="00D948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ราคาเล่มละ    </w:t>
            </w:r>
            <w:r w:rsidR="00D9484B">
              <w:rPr>
                <w:rFonts w:ascii="TH SarabunPSK" w:hAnsi="TH SarabunPSK" w:cs="TH SarabunPSK" w:hint="cs"/>
                <w:sz w:val="32"/>
                <w:szCs w:val="32"/>
                <w:cs/>
              </w:rPr>
              <w:t>๔๔</w:t>
            </w:r>
            <w:r w:rsidR="00D9484B">
              <w:rPr>
                <w:rFonts w:ascii="TH SarabunPSK" w:hAnsi="TH SarabunPSK" w:cs="TH SarabunPSK" w:hint="cs"/>
                <w:sz w:val="32"/>
                <w:szCs w:val="32"/>
                <w:cs/>
              </w:rPr>
              <w:t>.๐๐  บาท</w:t>
            </w:r>
          </w:p>
          <w:p w:rsidR="00B01F4A" w:rsidRDefault="00D9484B" w:rsidP="00B01F4A">
            <w:pPr>
              <w:pStyle w:val="Default"/>
              <w:numPr>
                <w:ilvl w:val="0"/>
                <w:numId w:val="2"/>
              </w:numPr>
              <w:ind w:right="-158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แบบเรียนวิชา</w:t>
            </w:r>
            <w:r w:rsidR="00B01F4A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ทักษะการเรียนรู้</w:t>
            </w:r>
            <w:r w:rsidR="00B01F4A" w:rsidRPr="00924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 </w:t>
            </w:r>
            <w:proofErr w:type="spellStart"/>
            <w:r w:rsidR="00B01F4A">
              <w:rPr>
                <w:rFonts w:ascii="TH SarabunPSK" w:hAnsi="TH SarabunPSK" w:cs="TH SarabunPSK" w:hint="cs"/>
                <w:sz w:val="32"/>
                <w:szCs w:val="32"/>
                <w:cs/>
              </w:rPr>
              <w:t>ทร</w:t>
            </w:r>
            <w:proofErr w:type="spellEnd"/>
            <w:r w:rsidR="00B01F4A" w:rsidRPr="00924FB6">
              <w:rPr>
                <w:rFonts w:ascii="TH SarabunPSK" w:hAnsi="TH SarabunPSK" w:cs="TH SarabunPSK" w:hint="cs"/>
                <w:sz w:val="32"/>
                <w:szCs w:val="32"/>
                <w:cs/>
              </w:rPr>
              <w:t>.๒</w:t>
            </w:r>
            <w:r w:rsidR="00B01F4A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B01F4A" w:rsidRPr="00924FB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B01F4A">
              <w:rPr>
                <w:rFonts w:ascii="TH SarabunPSK" w:hAnsi="TH SarabunPSK" w:cs="TH SarabunPSK" w:hint="cs"/>
                <w:sz w:val="32"/>
                <w:szCs w:val="32"/>
                <w:cs/>
              </w:rPr>
              <w:t>๐๑</w:t>
            </w:r>
            <w:r w:rsidR="00B01F4A" w:rsidRPr="00924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             </w:t>
            </w:r>
            <w:r w:rsidR="00B01F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B01F4A" w:rsidRPr="00924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ราคาเล่มละ    </w:t>
            </w:r>
            <w:r w:rsidR="00B01F4A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="00B01F4A" w:rsidRPr="00924FB6">
              <w:rPr>
                <w:rFonts w:ascii="TH SarabunPSK" w:hAnsi="TH SarabunPSK" w:cs="TH SarabunPSK" w:hint="cs"/>
                <w:sz w:val="32"/>
                <w:szCs w:val="32"/>
                <w:cs/>
              </w:rPr>
              <w:t>.๐๐  บาท</w:t>
            </w:r>
          </w:p>
          <w:p w:rsidR="00B01F4A" w:rsidRDefault="00B01F4A" w:rsidP="00B01F4A">
            <w:pPr>
              <w:pStyle w:val="Default"/>
              <w:numPr>
                <w:ilvl w:val="0"/>
                <w:numId w:val="2"/>
              </w:numPr>
              <w:ind w:right="-1581"/>
              <w:rPr>
                <w:rFonts w:ascii="TH SarabunPSK" w:hAnsi="TH SarabunPSK" w:cs="TH SarabunPSK"/>
                <w:sz w:val="32"/>
                <w:szCs w:val="32"/>
              </w:rPr>
            </w:pPr>
            <w:r w:rsidRPr="00924FB6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แบบเรียนวิชา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</w:t>
            </w:r>
            <w:r w:rsidRPr="00924FB6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ไทย </w:t>
            </w:r>
            <w:r w:rsidRPr="00924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 </w:t>
            </w:r>
            <w:proofErr w:type="spellStart"/>
            <w:r w:rsidRPr="00924FB6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proofErr w:type="spellEnd"/>
            <w:r w:rsidRPr="00924FB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  <w:r w:rsidRPr="00924FB6"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24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924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4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ราคาเล่มละ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 w:rsidR="00D9484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924FB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  <w:r w:rsidRPr="00924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  <w:p w:rsidR="00B01F4A" w:rsidRDefault="00B01F4A" w:rsidP="00E2051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9956AA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แบบเรียนวิชา</w:t>
            </w:r>
            <w:r w:rsidR="00D9484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 </w:t>
            </w:r>
            <w:proofErr w:type="spellStart"/>
            <w:r w:rsidR="009956AA">
              <w:rPr>
                <w:rFonts w:ascii="TH SarabunPSK" w:hAnsi="TH SarabunPSK" w:cs="TH SarabunPSK" w:hint="cs"/>
                <w:sz w:val="32"/>
                <w:szCs w:val="32"/>
                <w:cs/>
              </w:rPr>
              <w:t>พว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9956A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 w:rsidR="009956AA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                         </w:t>
            </w:r>
            <w:r w:rsidR="00995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ราคาเล่มละ   </w:t>
            </w:r>
            <w:r w:rsidR="00995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๑๕๘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.๐๐ </w:t>
            </w:r>
            <w:r w:rsidR="00995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B01F4A" w:rsidRDefault="00B01F4A" w:rsidP="00E20515">
            <w:pPr>
              <w:pStyle w:val="Default"/>
              <w:ind w:right="-158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9956AA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แบบเรียนวิชา</w:t>
            </w:r>
            <w:r w:rsidR="009956AA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ช่องทางการพัฒนาอาชีพ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9956A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 w:rsidR="009956AA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     </w:t>
            </w:r>
            <w:r w:rsidR="00995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ราคาเล่มละ     </w:t>
            </w:r>
            <w:r w:rsidR="009956AA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๕.๐๐  บาท</w:t>
            </w:r>
          </w:p>
          <w:p w:rsidR="009956AA" w:rsidRDefault="009956AA" w:rsidP="009956AA">
            <w:pPr>
              <w:pStyle w:val="Heading1"/>
              <w:ind w:firstLine="0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   ๑๐</w:t>
            </w:r>
            <w:r w:rsidR="00B01F4A" w:rsidRPr="0043744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 แบบเรียนวิชา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เศรษฐกิจพอเพียง ( 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ทช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๒๑๐๐๑ )                     ราคาเล่มละ    ๕๖.๐๐  บาท</w:t>
            </w:r>
          </w:p>
          <w:p w:rsidR="00B01F4A" w:rsidRPr="00437449" w:rsidRDefault="009956AA" w:rsidP="009956AA">
            <w:pPr>
              <w:pStyle w:val="Heading1"/>
              <w:ind w:firstLine="0"/>
              <w:rPr>
                <w:rStyle w:val="Emphasis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   ๑๑. แบบเรียนวิชา</w:t>
            </w:r>
            <w:r w:rsidR="00B01F4A" w:rsidRPr="0043744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ทักษะการเรียนรู้ ( </w:t>
            </w:r>
            <w:proofErr w:type="spellStart"/>
            <w:r w:rsidR="00B01F4A" w:rsidRPr="0043744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ทร</w:t>
            </w:r>
            <w:proofErr w:type="spellEnd"/>
            <w:r w:rsidR="00B01F4A" w:rsidRPr="0043744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.๓๑๐๐๑ )                       ราคาเล่มละ    ๑๓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๙</w:t>
            </w:r>
            <w:r w:rsidR="00B01F4A" w:rsidRPr="0043744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.๐๐  บาท</w:t>
            </w:r>
          </w:p>
          <w:p w:rsidR="009956AA" w:rsidRDefault="009956AA" w:rsidP="009956AA">
            <w:pPr>
              <w:pStyle w:val="Heading1"/>
              <w:ind w:firstLine="0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   </w:t>
            </w:r>
            <w:r w:rsidR="00B01F4A" w:rsidRPr="0043744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๒</w:t>
            </w:r>
            <w:r w:rsidR="00B01F4A" w:rsidRPr="0043744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B01F4A" w:rsidRPr="0043744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แบบเรียนวิชาภาษาไทย ( </w:t>
            </w:r>
            <w:proofErr w:type="spellStart"/>
            <w:r w:rsidR="00B01F4A" w:rsidRPr="0043744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พท</w:t>
            </w:r>
            <w:proofErr w:type="spellEnd"/>
            <w:r w:rsidR="00B01F4A" w:rsidRPr="0043744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.๓๑๐๐๑ )                               ราคาเล่มละ    ๑๐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๕</w:t>
            </w:r>
            <w:r w:rsidR="00B01F4A" w:rsidRPr="0043744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.๐๐  บาท  </w:t>
            </w:r>
          </w:p>
          <w:p w:rsidR="009956AA" w:rsidRDefault="009956AA" w:rsidP="009956AA">
            <w:pPr>
              <w:pStyle w:val="Heading1"/>
              <w:ind w:firstLine="0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   ๑๓. แบบเรียนวิชาวิทยาศาสตร์ (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พว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.๓๑๐๐๑ )                             ราคาเล่มละ    ๑๕๘.๐๐  บาท</w:t>
            </w:r>
          </w:p>
          <w:p w:rsidR="00B01F4A" w:rsidRDefault="009956AA" w:rsidP="009956AA">
            <w:pPr>
              <w:pStyle w:val="Heading1"/>
              <w:ind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   ๑๔. แบบเรียนวิชาช่องทางการขยายอาชีพ ( อช.๓๑๐๐๒)               ราคาเล่มละ    ๗๒.๐๐   บาท  </w:t>
            </w:r>
            <w:r w:rsidR="00B01F4A" w:rsidRPr="0043744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</w:t>
            </w:r>
          </w:p>
          <w:p w:rsidR="009956AA" w:rsidRDefault="009956AA" w:rsidP="009956AA">
            <w:pPr>
              <w:rPr>
                <w:rFonts w:ascii="TH SarabunPSK" w:hAnsi="TH SarabunPSK" w:cs="TH SarabunPSK" w:hint="cs"/>
              </w:rPr>
            </w:pPr>
            <w:r w:rsidRPr="009956AA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      </w:t>
            </w:r>
            <w:r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๕</w:t>
            </w:r>
            <w:r w:rsidRPr="009956AA">
              <w:rPr>
                <w:rFonts w:ascii="TH SarabunPSK" w:hAnsi="TH SarabunPSK" w:cs="TH SarabunPSK"/>
                <w:cs/>
              </w:rPr>
              <w:t>. แบบเรียนวิชาเศรษฐกิจพอเพียง</w:t>
            </w:r>
            <w:r>
              <w:rPr>
                <w:rFonts w:ascii="TH SarabunPSK" w:hAnsi="TH SarabunPSK" w:cs="TH SarabunPSK" w:hint="cs"/>
                <w:cs/>
              </w:rPr>
              <w:t xml:space="preserve"> (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ทช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.๓๑๐๐๑)                            </w:t>
            </w:r>
            <w:r w:rsidR="00A646C4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 ราคาเล่มละ      ๕๖.๐๐     บาท</w:t>
            </w:r>
          </w:p>
          <w:p w:rsidR="00B01F4A" w:rsidRDefault="009956AA" w:rsidP="00A646C4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cs/>
              </w:rPr>
              <w:t xml:space="preserve">   ๑๖. แบบเรียนวิชาคณิตศาสตร์ (</w:t>
            </w:r>
            <w:proofErr w:type="spellStart"/>
            <w:r w:rsidR="00A646C4">
              <w:rPr>
                <w:rFonts w:ascii="TH SarabunPSK" w:hAnsi="TH SarabunPSK" w:cs="TH SarabunPSK" w:hint="cs"/>
                <w:cs/>
              </w:rPr>
              <w:t>พค</w:t>
            </w:r>
            <w:proofErr w:type="spellEnd"/>
            <w:r w:rsidR="00A646C4">
              <w:rPr>
                <w:rFonts w:ascii="TH SarabunPSK" w:hAnsi="TH SarabunPSK" w:cs="TH SarabunPSK" w:hint="cs"/>
                <w:cs/>
              </w:rPr>
              <w:t xml:space="preserve">.๓๑๐๐๑)                                         </w:t>
            </w:r>
            <w:r w:rsidR="00A646C4" w:rsidRPr="00A646C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ราคาเล่มละ   ๑๔๔.๐๐   บาท</w:t>
            </w:r>
          </w:p>
          <w:p w:rsidR="00A646C4" w:rsidRDefault="00A646C4" w:rsidP="00A646C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๑๗. แบบเรียนวิชาทักษะการขยายอาชีพ (อช.๓๑๐๐๒ )                  ราคาเล่มละ    ๙๙.๐๐   บาท</w:t>
            </w:r>
          </w:p>
          <w:p w:rsidR="00A646C4" w:rsidRPr="00A646C4" w:rsidRDefault="00A646C4" w:rsidP="00A646C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๑๘. แบบเรียนวิชาศิลปศึกษา  (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.๓๑๐๐๓ )                             ราคาเล่มละ     ๗๓.๐๐   บาท</w:t>
            </w:r>
          </w:p>
          <w:p w:rsidR="00B01F4A" w:rsidRPr="00437449" w:rsidRDefault="00B01F4A" w:rsidP="00E20515">
            <w:pPr>
              <w:pStyle w:val="Heading1"/>
              <w:rPr>
                <w:rFonts w:ascii="TH SarabunPSK" w:hAnsi="TH SarabunPSK" w:cs="TH SarabunPSK"/>
                <w:sz w:val="32"/>
                <w:szCs w:val="32"/>
              </w:rPr>
            </w:pPr>
            <w:r w:rsidRPr="00437449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37449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แหล่งที่มาของราคากลาง ( ราคาอ้างอิง )</w:t>
            </w:r>
          </w:p>
          <w:p w:rsidR="00B01F4A" w:rsidRPr="00437449" w:rsidRDefault="00B01F4A" w:rsidP="00E2051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374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๔.๑ บริษัท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</w:t>
            </w:r>
            <w:r w:rsidRPr="004374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จำกัด</w:t>
            </w:r>
          </w:p>
          <w:p w:rsidR="00B01F4A" w:rsidRDefault="00B01F4A" w:rsidP="00E2051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๔.๒. บริษัท ยงสวัสดิ์อินเตอร์กรุ๊ป  จำกัด</w:t>
            </w:r>
          </w:p>
          <w:p w:rsidR="00B01F4A" w:rsidRDefault="00B01F4A" w:rsidP="00E2051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๔.๓. บริษัท  </w:t>
            </w:r>
            <w:r w:rsidR="008A1DB1">
              <w:rPr>
                <w:rFonts w:ascii="TH SarabunPSK" w:hAnsi="TH SarabunPSK" w:cs="TH SarabunPSK" w:hint="cs"/>
                <w:sz w:val="32"/>
                <w:szCs w:val="32"/>
                <w:cs/>
              </w:rPr>
              <w:t>ไซเบอร์</w:t>
            </w:r>
            <w:proofErr w:type="spellStart"/>
            <w:r w:rsidR="008A1DB1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บุคส์</w:t>
            </w:r>
            <w:proofErr w:type="spellEnd"/>
            <w:r w:rsidR="008A1D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8A1DB1">
              <w:rPr>
                <w:rFonts w:ascii="TH SarabunPSK" w:hAnsi="TH SarabunPSK" w:cs="TH SarabunPSK" w:hint="cs"/>
                <w:sz w:val="32"/>
                <w:szCs w:val="32"/>
                <w:cs/>
              </w:rPr>
              <w:t>แอนด์</w:t>
            </w:r>
            <w:proofErr w:type="spellEnd"/>
            <w:r w:rsidR="008A1D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8A1DB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ปริ้นท์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จำกัด </w:t>
            </w:r>
          </w:p>
          <w:p w:rsidR="00B01F4A" w:rsidRPr="008A1DB1" w:rsidRDefault="00B01F4A" w:rsidP="00E20515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8A1DB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๕. รายชื่อเจ้าหน้าที่ผู้กำหนดราคากลาง ( อ้างอิง ) </w:t>
            </w:r>
          </w:p>
          <w:p w:rsidR="008A1DB1" w:rsidRPr="008A1DB1" w:rsidRDefault="00B01F4A" w:rsidP="00E20515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A1DB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="008A1DB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8A1DB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8A1D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๕.๑. </w:t>
            </w:r>
            <w:r w:rsidR="008A1DB1" w:rsidRPr="008A1DB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นายสุริยัน  พลตื้อ</w:t>
            </w:r>
          </w:p>
          <w:p w:rsidR="00B01F4A" w:rsidRPr="008A1DB1" w:rsidRDefault="008A1DB1" w:rsidP="00E2051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A1D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A1D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๕.๒. </w:t>
            </w:r>
            <w:r w:rsidR="00B01F4A" w:rsidRPr="008A1DB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นางสาวนิชาภา  รักษาพล</w:t>
            </w:r>
          </w:p>
          <w:p w:rsidR="00B01F4A" w:rsidRPr="008A1DB1" w:rsidRDefault="00B01F4A" w:rsidP="00E2051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A1D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8A1D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A1D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๕.</w:t>
            </w:r>
            <w:r w:rsidR="008A1DB1" w:rsidRPr="008A1DB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8A1DB1">
              <w:rPr>
                <w:rFonts w:ascii="TH SarabunPSK" w:hAnsi="TH SarabunPSK" w:cs="TH SarabunPSK" w:hint="cs"/>
                <w:sz w:val="32"/>
                <w:szCs w:val="32"/>
                <w:cs/>
              </w:rPr>
              <w:t>. นายนบพล  ศรีบุรินทร์</w:t>
            </w:r>
          </w:p>
          <w:p w:rsidR="00B01F4A" w:rsidRPr="00E4715D" w:rsidRDefault="00B01F4A" w:rsidP="008A1DB1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DB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="008A1DB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8A1DB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๕.๔. 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ราวดี  ตรีช่วย</w:t>
            </w:r>
          </w:p>
        </w:tc>
      </w:tr>
    </w:tbl>
    <w:p w:rsidR="00395999" w:rsidRPr="00B01F4A" w:rsidRDefault="00395999"/>
    <w:sectPr w:rsidR="00395999" w:rsidRPr="00B01F4A" w:rsidSect="008A1DB1">
      <w:pgSz w:w="11906" w:h="16838"/>
      <w:pgMar w:top="1191" w:right="1247" w:bottom="124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0663"/>
    <w:multiLevelType w:val="hybridMultilevel"/>
    <w:tmpl w:val="2C88EA66"/>
    <w:lvl w:ilvl="0" w:tplc="8D0681B2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D648BD"/>
    <w:multiLevelType w:val="hybridMultilevel"/>
    <w:tmpl w:val="66344988"/>
    <w:lvl w:ilvl="0" w:tplc="426CB766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4A"/>
    <w:rsid w:val="00395999"/>
    <w:rsid w:val="004335DA"/>
    <w:rsid w:val="008A1DB1"/>
    <w:rsid w:val="009956AA"/>
    <w:rsid w:val="00A646C4"/>
    <w:rsid w:val="00B01F4A"/>
    <w:rsid w:val="00D13B31"/>
    <w:rsid w:val="00D9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4A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B01F4A"/>
    <w:pPr>
      <w:keepNext/>
      <w:ind w:firstLine="720"/>
      <w:outlineLvl w:val="0"/>
    </w:pPr>
    <w:rPr>
      <w:rFonts w:ascii="Angsana New" w:hAnsi="Angsana New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1F4A"/>
    <w:rPr>
      <w:rFonts w:ascii="Angsana New" w:eastAsia="Cordia New" w:hAnsi="Angsana New" w:cs="Angsana New"/>
      <w:b/>
      <w:bCs/>
      <w:sz w:val="34"/>
      <w:szCs w:val="34"/>
    </w:rPr>
  </w:style>
  <w:style w:type="paragraph" w:customStyle="1" w:styleId="Default">
    <w:name w:val="Default"/>
    <w:rsid w:val="00B01F4A"/>
    <w:pPr>
      <w:autoSpaceDE w:val="0"/>
      <w:autoSpaceDN w:val="0"/>
      <w:adjustRightInd w:val="0"/>
      <w:spacing w:after="0" w:line="240" w:lineRule="auto"/>
    </w:pPr>
    <w:rPr>
      <w:rFonts w:ascii="AngsanaUPC" w:eastAsia="Cordia New" w:hAnsi="Cordia New" w:cs="AngsanaUPC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B01F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4A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B01F4A"/>
    <w:pPr>
      <w:keepNext/>
      <w:ind w:firstLine="720"/>
      <w:outlineLvl w:val="0"/>
    </w:pPr>
    <w:rPr>
      <w:rFonts w:ascii="Angsana New" w:hAnsi="Angsana New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1F4A"/>
    <w:rPr>
      <w:rFonts w:ascii="Angsana New" w:eastAsia="Cordia New" w:hAnsi="Angsana New" w:cs="Angsana New"/>
      <w:b/>
      <w:bCs/>
      <w:sz w:val="34"/>
      <w:szCs w:val="34"/>
    </w:rPr>
  </w:style>
  <w:style w:type="paragraph" w:customStyle="1" w:styleId="Default">
    <w:name w:val="Default"/>
    <w:rsid w:val="00B01F4A"/>
    <w:pPr>
      <w:autoSpaceDE w:val="0"/>
      <w:autoSpaceDN w:val="0"/>
      <w:adjustRightInd w:val="0"/>
      <w:spacing w:after="0" w:line="240" w:lineRule="auto"/>
    </w:pPr>
    <w:rPr>
      <w:rFonts w:ascii="AngsanaUPC" w:eastAsia="Cordia New" w:hAnsi="Cordia New" w:cs="AngsanaUPC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B01F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NFE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</dc:creator>
  <cp:lastModifiedBy>NFE</cp:lastModifiedBy>
  <cp:revision>5</cp:revision>
  <dcterms:created xsi:type="dcterms:W3CDTF">2015-12-24T04:05:00Z</dcterms:created>
  <dcterms:modified xsi:type="dcterms:W3CDTF">2016-05-30T06:56:00Z</dcterms:modified>
</cp:coreProperties>
</file>